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16E7C" w14:textId="77777777" w:rsidR="003E6A5E" w:rsidRDefault="003E6A5E">
      <w:pPr>
        <w:rPr>
          <w:sz w:val="2"/>
          <w:szCs w:val="2"/>
        </w:rPr>
      </w:pPr>
    </w:p>
    <w:p w14:paraId="7008462A" w14:textId="77777777" w:rsidR="003E6A5E" w:rsidRPr="003E6A5E" w:rsidRDefault="003E6A5E" w:rsidP="003E6A5E">
      <w:pPr>
        <w:rPr>
          <w:sz w:val="2"/>
          <w:szCs w:val="2"/>
        </w:rPr>
      </w:pPr>
    </w:p>
    <w:p w14:paraId="08789F2A" w14:textId="77777777" w:rsidR="003E6A5E" w:rsidRPr="003E6A5E" w:rsidRDefault="003E6A5E" w:rsidP="003E6A5E">
      <w:pPr>
        <w:rPr>
          <w:sz w:val="2"/>
          <w:szCs w:val="2"/>
        </w:rPr>
      </w:pPr>
    </w:p>
    <w:p w14:paraId="167EC2EF" w14:textId="77777777" w:rsidR="003E6A5E" w:rsidRPr="003E6A5E" w:rsidRDefault="003E6A5E" w:rsidP="003E6A5E">
      <w:pPr>
        <w:rPr>
          <w:sz w:val="2"/>
          <w:szCs w:val="2"/>
        </w:rPr>
      </w:pPr>
    </w:p>
    <w:p w14:paraId="180918E7" w14:textId="77777777" w:rsidR="003E6A5E" w:rsidRPr="003E6A5E" w:rsidRDefault="003E6A5E" w:rsidP="003E6A5E">
      <w:pPr>
        <w:rPr>
          <w:sz w:val="2"/>
          <w:szCs w:val="2"/>
        </w:rPr>
      </w:pPr>
    </w:p>
    <w:p w14:paraId="300D13BC" w14:textId="77777777" w:rsidR="003E6A5E" w:rsidRPr="003E6A5E" w:rsidRDefault="003E6A5E" w:rsidP="003E6A5E">
      <w:pPr>
        <w:rPr>
          <w:sz w:val="2"/>
          <w:szCs w:val="2"/>
        </w:rPr>
      </w:pPr>
    </w:p>
    <w:p w14:paraId="00BAE785" w14:textId="2409BFCE" w:rsidR="001E6DEA" w:rsidRDefault="00AD65E4" w:rsidP="001E6DEA">
      <w:pPr>
        <w:pStyle w:val="MSGENFONTSTYLENAMETEMPLATEROLELEVELMSGENFONTSTYLENAMEBYROLEHEADING110"/>
        <w:keepNext/>
        <w:keepLines/>
        <w:shd w:val="clear" w:color="auto" w:fill="auto"/>
        <w:spacing w:after="289" w:line="240" w:lineRule="auto"/>
        <w:ind w:left="20"/>
        <w:contextualSpacing/>
        <w:rPr>
          <w:sz w:val="24"/>
          <w:szCs w:val="24"/>
        </w:rPr>
      </w:pPr>
      <w:bookmarkStart w:id="0" w:name="bookmark12"/>
      <w:r w:rsidRPr="00AD65E4">
        <w:rPr>
          <w:sz w:val="24"/>
          <w:szCs w:val="24"/>
        </w:rPr>
        <w:t>RESOLUTION 202</w:t>
      </w:r>
      <w:r w:rsidR="00D849C2">
        <w:rPr>
          <w:sz w:val="24"/>
          <w:szCs w:val="24"/>
        </w:rPr>
        <w:t>6</w:t>
      </w:r>
      <w:r w:rsidRPr="00AD65E4">
        <w:rPr>
          <w:sz w:val="24"/>
          <w:szCs w:val="24"/>
        </w:rPr>
        <w:t>-</w:t>
      </w:r>
      <w:r w:rsidR="00D92C39">
        <w:rPr>
          <w:sz w:val="24"/>
          <w:szCs w:val="24"/>
        </w:rPr>
        <w:t>2</w:t>
      </w:r>
      <w:r w:rsidR="009D1053">
        <w:rPr>
          <w:sz w:val="24"/>
          <w:szCs w:val="24"/>
        </w:rPr>
        <w:t>8</w:t>
      </w:r>
      <w:r w:rsidR="0025663D" w:rsidRPr="00AD65E4">
        <w:rPr>
          <w:sz w:val="24"/>
          <w:szCs w:val="24"/>
        </w:rPr>
        <w:br/>
      </w:r>
      <w:bookmarkEnd w:id="0"/>
    </w:p>
    <w:p w14:paraId="1D509317" w14:textId="7CD5226E" w:rsidR="00624AC0" w:rsidRDefault="00D92C39" w:rsidP="001E6DEA">
      <w:pPr>
        <w:pStyle w:val="MSGENFONTSTYLENAMETEMPLATEROLELEVELMSGENFONTSTYLENAMEBYROLEHEADING110"/>
        <w:keepNext/>
        <w:keepLines/>
        <w:shd w:val="clear" w:color="auto" w:fill="auto"/>
        <w:spacing w:after="289" w:line="240" w:lineRule="auto"/>
        <w:ind w:left="720" w:right="720"/>
        <w:contextualSpacing/>
        <w:jc w:val="both"/>
        <w:rPr>
          <w:sz w:val="24"/>
          <w:szCs w:val="24"/>
        </w:rPr>
      </w:pPr>
      <w:r w:rsidRPr="00D92C39">
        <w:rPr>
          <w:sz w:val="24"/>
          <w:szCs w:val="24"/>
        </w:rPr>
        <w:t>A RESOLUTION OF the Londonderry Township Board of Supervisors supporting the submission of a Dauphin County Local Share Municipal Grant application for the purpose of applying for fund</w:t>
      </w:r>
      <w:r w:rsidR="00D849C2">
        <w:rPr>
          <w:sz w:val="24"/>
          <w:szCs w:val="24"/>
        </w:rPr>
        <w:t>s</w:t>
      </w:r>
      <w:r w:rsidR="00E14AB5">
        <w:rPr>
          <w:sz w:val="24"/>
          <w:szCs w:val="24"/>
        </w:rPr>
        <w:t xml:space="preserve"> to replace a 2025 Ford know as Utility 54.</w:t>
      </w:r>
    </w:p>
    <w:p w14:paraId="7D4EB0D6" w14:textId="77777777" w:rsidR="00D92C39" w:rsidRDefault="00D92C39" w:rsidP="00D92C39">
      <w:pPr>
        <w:pStyle w:val="MSGENFONTSTYLENAMETEMPLATEROLELEVELMSGENFONTSTYLENAMEBYROLEHEADING110"/>
        <w:keepNext/>
        <w:keepLines/>
        <w:shd w:val="clear" w:color="auto" w:fill="auto"/>
        <w:spacing w:after="289" w:line="240" w:lineRule="auto"/>
        <w:ind w:right="720"/>
        <w:contextualSpacing/>
        <w:jc w:val="both"/>
        <w:rPr>
          <w:sz w:val="24"/>
          <w:szCs w:val="24"/>
        </w:rPr>
      </w:pPr>
    </w:p>
    <w:p w14:paraId="37278E8E" w14:textId="77777777" w:rsidR="00FF6431" w:rsidRPr="00AD65E4" w:rsidRDefault="0025663D" w:rsidP="001E6DEA">
      <w:pPr>
        <w:pStyle w:val="MSGENFONTSTYLENAMETEMPLATEROLEMSGENFONTSTYLENAMEBYROLETEXT20"/>
        <w:shd w:val="clear" w:color="auto" w:fill="auto"/>
        <w:spacing w:before="0" w:after="0" w:line="240" w:lineRule="auto"/>
        <w:ind w:right="5"/>
        <w:contextualSpacing/>
        <w:jc w:val="both"/>
        <w:rPr>
          <w:sz w:val="24"/>
          <w:szCs w:val="24"/>
        </w:rPr>
      </w:pPr>
      <w:r w:rsidRPr="00AD65E4">
        <w:rPr>
          <w:b/>
          <w:sz w:val="24"/>
          <w:szCs w:val="24"/>
        </w:rPr>
        <w:t>WHEREAS</w:t>
      </w:r>
      <w:r w:rsidRPr="00AD65E4">
        <w:rPr>
          <w:sz w:val="24"/>
          <w:szCs w:val="24"/>
        </w:rPr>
        <w:t xml:space="preserve">, the Township of Londonderry, Dauphin County, Pennsylvania (the “Township”), is a </w:t>
      </w:r>
      <w:r w:rsidR="008F5AF7" w:rsidRPr="00AD65E4">
        <w:rPr>
          <w:sz w:val="24"/>
          <w:szCs w:val="24"/>
        </w:rPr>
        <w:t>Second-Class</w:t>
      </w:r>
      <w:r w:rsidRPr="00AD65E4">
        <w:rPr>
          <w:sz w:val="24"/>
          <w:szCs w:val="24"/>
        </w:rPr>
        <w:t xml:space="preserve"> Township and a</w:t>
      </w:r>
      <w:r w:rsidR="00D05034" w:rsidRPr="00AD65E4">
        <w:rPr>
          <w:sz w:val="24"/>
          <w:szCs w:val="24"/>
        </w:rPr>
        <w:t xml:space="preserve"> </w:t>
      </w:r>
      <w:r w:rsidRPr="00AD65E4">
        <w:rPr>
          <w:sz w:val="24"/>
          <w:szCs w:val="24"/>
        </w:rPr>
        <w:t>Municipality existing under laws of the Commonwealth of Pennsylvania; and</w:t>
      </w:r>
    </w:p>
    <w:p w14:paraId="0394C195" w14:textId="77777777" w:rsidR="007C2738" w:rsidRPr="00AD65E4" w:rsidRDefault="007C2738" w:rsidP="001E6DEA">
      <w:pPr>
        <w:pStyle w:val="MSGENFONTSTYLENAMETEMPLATEROLEMSGENFONTSTYLENAMEBYROLETEXT20"/>
        <w:shd w:val="clear" w:color="auto" w:fill="auto"/>
        <w:spacing w:before="0" w:after="0" w:line="240" w:lineRule="auto"/>
        <w:ind w:right="5"/>
        <w:contextualSpacing/>
        <w:jc w:val="both"/>
        <w:rPr>
          <w:sz w:val="24"/>
          <w:szCs w:val="24"/>
        </w:rPr>
      </w:pPr>
    </w:p>
    <w:p w14:paraId="389EEA85" w14:textId="4BABCAD8" w:rsidR="00D92C39" w:rsidRPr="00EC209B" w:rsidRDefault="00D92C39" w:rsidP="00D92C39">
      <w:pPr>
        <w:jc w:val="both"/>
      </w:pPr>
      <w:r w:rsidRPr="00D92C39">
        <w:rPr>
          <w:b/>
        </w:rPr>
        <w:t>NOW, THEREFORE, BE IT RESOLVED</w:t>
      </w:r>
      <w:r w:rsidRPr="00EC209B">
        <w:t xml:space="preserve">, that the </w:t>
      </w:r>
      <w:r>
        <w:t>Board of Supervisors</w:t>
      </w:r>
      <w:r w:rsidRPr="00EC209B">
        <w:t xml:space="preserve"> of </w:t>
      </w:r>
      <w:r>
        <w:t>Londonderry Township</w:t>
      </w:r>
      <w:r w:rsidRPr="00EC209B">
        <w:t xml:space="preserve"> fully</w:t>
      </w:r>
      <w:r>
        <w:t xml:space="preserve"> supports this </w:t>
      </w:r>
      <w:r w:rsidRPr="00E14AB5">
        <w:t>grant application and authorizes the submission of a Dauphin County Local Share Municipal Grant Application to the Dauphin County Gaming Advisory Board.</w:t>
      </w:r>
    </w:p>
    <w:p w14:paraId="4EFDA87A" w14:textId="77777777" w:rsidR="001E6DEA" w:rsidRPr="00413C06" w:rsidRDefault="001E6DEA" w:rsidP="001E6DEA">
      <w:pPr>
        <w:contextualSpacing/>
        <w:rPr>
          <w:b/>
        </w:rPr>
      </w:pPr>
    </w:p>
    <w:p w14:paraId="743531DE" w14:textId="76171DEC" w:rsidR="00266D88" w:rsidRPr="00DB4610" w:rsidRDefault="00266D88" w:rsidP="001E6DEA">
      <w:pPr>
        <w:contextualSpacing/>
        <w:jc w:val="both"/>
      </w:pPr>
      <w:r w:rsidRPr="00413C06">
        <w:rPr>
          <w:b/>
        </w:rPr>
        <w:t xml:space="preserve">DULY </w:t>
      </w:r>
      <w:r w:rsidR="008A7CBE" w:rsidRPr="00413C06">
        <w:rPr>
          <w:b/>
        </w:rPr>
        <w:t>ADOPTED</w:t>
      </w:r>
      <w:r w:rsidRPr="00413C06">
        <w:t xml:space="preserve"> this</w:t>
      </w:r>
      <w:r w:rsidR="00B212AF" w:rsidRPr="00413C06">
        <w:t xml:space="preserve"> </w:t>
      </w:r>
      <w:r w:rsidR="00D849C2">
        <w:rPr>
          <w:u w:val="single"/>
        </w:rPr>
        <w:t>5</w:t>
      </w:r>
      <w:r w:rsidR="00D849C2" w:rsidRPr="00D849C2">
        <w:rPr>
          <w:u w:val="single"/>
          <w:vertAlign w:val="superscript"/>
        </w:rPr>
        <w:t>th</w:t>
      </w:r>
      <w:r w:rsidR="00D849C2">
        <w:rPr>
          <w:u w:val="single"/>
        </w:rPr>
        <w:t xml:space="preserve"> </w:t>
      </w:r>
      <w:r w:rsidRPr="00413C06">
        <w:t xml:space="preserve">day </w:t>
      </w:r>
      <w:r w:rsidR="00D92C39" w:rsidRPr="00413C06">
        <w:t xml:space="preserve">of </w:t>
      </w:r>
      <w:r w:rsidR="00D849C2">
        <w:rPr>
          <w:u w:val="single"/>
        </w:rPr>
        <w:t>October</w:t>
      </w:r>
      <w:r w:rsidRPr="00D92C39">
        <w:rPr>
          <w:bCs/>
          <w:u w:val="single"/>
        </w:rPr>
        <w:t>,</w:t>
      </w:r>
      <w:r w:rsidR="00D849C2">
        <w:rPr>
          <w:bCs/>
          <w:u w:val="single"/>
        </w:rPr>
        <w:t xml:space="preserve"> 2026</w:t>
      </w:r>
      <w:r w:rsidRPr="00413C06">
        <w:rPr>
          <w:bCs/>
        </w:rPr>
        <w:t xml:space="preserve"> </w:t>
      </w:r>
      <w:r w:rsidRPr="00413C06">
        <w:t>by the</w:t>
      </w:r>
      <w:r w:rsidRPr="00DB4610">
        <w:t xml:space="preserve"> Board of Supervisors of </w:t>
      </w:r>
      <w:r>
        <w:t>Londonderry</w:t>
      </w:r>
      <w:r w:rsidRPr="00DB4610">
        <w:t xml:space="preserve"> Township, Dauphin County, Pennsylvania, in lawful session duly assembled.</w:t>
      </w:r>
    </w:p>
    <w:p w14:paraId="37C711C7" w14:textId="27502C40" w:rsidR="00266D88" w:rsidRDefault="00266D88" w:rsidP="00266D88">
      <w:pPr>
        <w:contextualSpacing/>
        <w:jc w:val="both"/>
      </w:pPr>
    </w:p>
    <w:p w14:paraId="49BE5842" w14:textId="264CC0FB" w:rsidR="00D92C39" w:rsidRDefault="00D92C39" w:rsidP="00266D88">
      <w:pPr>
        <w:contextualSpacing/>
        <w:jc w:val="both"/>
      </w:pPr>
    </w:p>
    <w:p w14:paraId="69943153" w14:textId="77777777" w:rsidR="00D92C39" w:rsidRPr="00DB4610" w:rsidRDefault="00D92C39" w:rsidP="00266D88">
      <w:pPr>
        <w:contextualSpacing/>
        <w:jc w:val="both"/>
      </w:pPr>
    </w:p>
    <w:p w14:paraId="6B01CA25" w14:textId="77777777" w:rsidR="00E47EF1" w:rsidRPr="003845B9" w:rsidRDefault="00E47EF1" w:rsidP="00E47EF1">
      <w:pPr>
        <w:tabs>
          <w:tab w:val="left" w:pos="-720"/>
          <w:tab w:val="left" w:pos="4296"/>
        </w:tabs>
        <w:suppressAutoHyphens/>
        <w:ind w:left="4320"/>
        <w:jc w:val="both"/>
        <w:rPr>
          <w:b/>
          <w:spacing w:val="-2"/>
        </w:rPr>
      </w:pPr>
      <w:r w:rsidRPr="003845B9">
        <w:rPr>
          <w:b/>
          <w:spacing w:val="-2"/>
        </w:rPr>
        <w:t>TOWNSHIP OF LONDONDERRY,</w:t>
      </w:r>
    </w:p>
    <w:p w14:paraId="3EB4D8E4" w14:textId="77777777" w:rsidR="00E47EF1" w:rsidRPr="003845B9" w:rsidRDefault="00E47EF1" w:rsidP="00E47EF1">
      <w:pPr>
        <w:tabs>
          <w:tab w:val="left" w:pos="-720"/>
        </w:tabs>
        <w:suppressAutoHyphens/>
        <w:spacing w:after="720"/>
        <w:ind w:firstLine="4349"/>
        <w:jc w:val="both"/>
        <w:rPr>
          <w:b/>
          <w:spacing w:val="-2"/>
        </w:rPr>
      </w:pPr>
      <w:r w:rsidRPr="003845B9">
        <w:rPr>
          <w:b/>
          <w:spacing w:val="-2"/>
        </w:rPr>
        <w:t>Dauphin County, Pennsylvania</w:t>
      </w:r>
    </w:p>
    <w:p w14:paraId="3AF16896" w14:textId="61FBBE35" w:rsidR="00E47EF1" w:rsidRPr="003845B9" w:rsidRDefault="00E47EF1" w:rsidP="00E47EF1">
      <w:pPr>
        <w:tabs>
          <w:tab w:val="left" w:pos="-720"/>
          <w:tab w:val="left" w:pos="4296"/>
        </w:tabs>
        <w:suppressAutoHyphens/>
        <w:ind w:left="4320" w:firstLine="24"/>
        <w:jc w:val="both"/>
        <w:rPr>
          <w:b/>
          <w:spacing w:val="-2"/>
        </w:rPr>
      </w:pPr>
      <w:r w:rsidRPr="003845B9">
        <w:rPr>
          <w:b/>
          <w:spacing w:val="-2"/>
        </w:rPr>
        <w:t xml:space="preserve">By: </w:t>
      </w:r>
      <w:r w:rsidR="00697DCE">
        <w:rPr>
          <w:spacing w:val="-2"/>
          <w:u w:val="single"/>
        </w:rPr>
        <w:t xml:space="preserve"> Signature on file</w:t>
      </w:r>
    </w:p>
    <w:p w14:paraId="5A462073" w14:textId="7CA825B2" w:rsidR="00266D88" w:rsidRDefault="00D849C2" w:rsidP="00D92C39">
      <w:pPr>
        <w:ind w:left="4344"/>
      </w:pPr>
      <w:r>
        <w:t>Michael Geyer</w:t>
      </w:r>
      <w:r w:rsidR="00D92C39">
        <w:t xml:space="preserve">, </w:t>
      </w:r>
      <w:r w:rsidR="00E47EF1" w:rsidRPr="003845B9">
        <w:t>Chairman of Board of Supervisors</w:t>
      </w:r>
    </w:p>
    <w:p w14:paraId="49C0A5B2" w14:textId="7EA17E65" w:rsidR="00D92C39" w:rsidRDefault="00D92C39" w:rsidP="00D92C39">
      <w:pPr>
        <w:ind w:left="4344"/>
      </w:pPr>
    </w:p>
    <w:p w14:paraId="147AD5A4" w14:textId="4762AC40" w:rsidR="00D92C39" w:rsidRDefault="00D92C39" w:rsidP="00D92C39">
      <w:pPr>
        <w:ind w:left="4344"/>
      </w:pPr>
    </w:p>
    <w:p w14:paraId="2F76EB84" w14:textId="77777777" w:rsidR="00D92C39" w:rsidRPr="003845B9" w:rsidRDefault="00D92C39" w:rsidP="00D92C39">
      <w:pPr>
        <w:ind w:left="4344"/>
      </w:pPr>
    </w:p>
    <w:p w14:paraId="4F57D370" w14:textId="77777777" w:rsidR="00266D88" w:rsidRDefault="00E47EF1" w:rsidP="00266D88">
      <w:pPr>
        <w:tabs>
          <w:tab w:val="left" w:pos="4320"/>
        </w:tabs>
        <w:contextualSpacing/>
        <w:rPr>
          <w:b/>
        </w:rPr>
      </w:pPr>
      <w:r w:rsidRPr="00DB4610">
        <w:rPr>
          <w:b/>
        </w:rPr>
        <w:t>ATTEST:</w:t>
      </w:r>
    </w:p>
    <w:p w14:paraId="77574C98" w14:textId="77777777" w:rsidR="00ED70CA" w:rsidRDefault="00ED70CA" w:rsidP="00266D88">
      <w:pPr>
        <w:tabs>
          <w:tab w:val="left" w:pos="4320"/>
        </w:tabs>
        <w:contextualSpacing/>
        <w:rPr>
          <w:b/>
        </w:rPr>
      </w:pPr>
    </w:p>
    <w:p w14:paraId="6B226C69" w14:textId="77777777" w:rsidR="00E47EF1" w:rsidRPr="00DB4610" w:rsidRDefault="00E47EF1" w:rsidP="00266D88">
      <w:pPr>
        <w:tabs>
          <w:tab w:val="left" w:pos="4320"/>
        </w:tabs>
        <w:contextualSpacing/>
      </w:pPr>
    </w:p>
    <w:p w14:paraId="13D768E0" w14:textId="11B6ABE3" w:rsidR="00D204B0" w:rsidRDefault="00697DCE" w:rsidP="001E6DEA">
      <w:pPr>
        <w:tabs>
          <w:tab w:val="left" w:pos="4320"/>
        </w:tabs>
        <w:contextualSpacing/>
        <w:rPr>
          <w:u w:val="single"/>
        </w:rPr>
      </w:pPr>
      <w:r>
        <w:rPr>
          <w:u w:val="single"/>
        </w:rPr>
        <w:t>Signature on file</w:t>
      </w:r>
    </w:p>
    <w:p w14:paraId="51D3DB7F" w14:textId="5A1FA30C" w:rsidR="006B45DA" w:rsidRPr="00D204B0" w:rsidRDefault="00D849C2" w:rsidP="001E6DEA">
      <w:pPr>
        <w:tabs>
          <w:tab w:val="left" w:pos="4320"/>
        </w:tabs>
        <w:contextualSpacing/>
        <w:rPr>
          <w:u w:val="single"/>
        </w:rPr>
      </w:pPr>
      <w:r>
        <w:rPr>
          <w:b/>
        </w:rPr>
        <w:t>Bart Shellenhamer</w:t>
      </w:r>
      <w:r w:rsidR="00D92C39">
        <w:rPr>
          <w:b/>
        </w:rPr>
        <w:t xml:space="preserve">, </w:t>
      </w:r>
      <w:r w:rsidR="00266D88">
        <w:rPr>
          <w:b/>
        </w:rPr>
        <w:t>Secretary</w:t>
      </w:r>
    </w:p>
    <w:sectPr w:rsidR="006B45DA" w:rsidRPr="00D204B0" w:rsidSect="005179ED">
      <w:pgSz w:w="12240" w:h="15840"/>
      <w:pgMar w:top="1440" w:right="1440" w:bottom="1440" w:left="1440" w:header="0" w:footer="41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D60D2" w14:textId="77777777" w:rsidR="0036125C" w:rsidRDefault="0036125C">
      <w:r>
        <w:separator/>
      </w:r>
    </w:p>
  </w:endnote>
  <w:endnote w:type="continuationSeparator" w:id="0">
    <w:p w14:paraId="20E32D21" w14:textId="77777777" w:rsidR="0036125C" w:rsidRDefault="00361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80CB6" w14:textId="77777777" w:rsidR="0036125C" w:rsidRDefault="0036125C"/>
  </w:footnote>
  <w:footnote w:type="continuationSeparator" w:id="0">
    <w:p w14:paraId="64007E07" w14:textId="77777777" w:rsidR="0036125C" w:rsidRDefault="0036125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5360"/>
    <w:multiLevelType w:val="hybridMultilevel"/>
    <w:tmpl w:val="C56A0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F244B"/>
    <w:multiLevelType w:val="hybridMultilevel"/>
    <w:tmpl w:val="27AAE9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A01C3"/>
    <w:multiLevelType w:val="hybridMultilevel"/>
    <w:tmpl w:val="A4500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41D6A"/>
    <w:multiLevelType w:val="hybridMultilevel"/>
    <w:tmpl w:val="AFEC91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4472C8"/>
    <w:multiLevelType w:val="hybridMultilevel"/>
    <w:tmpl w:val="F1A02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55023E"/>
    <w:multiLevelType w:val="hybridMultilevel"/>
    <w:tmpl w:val="55B8D7F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4E5904"/>
    <w:multiLevelType w:val="hybridMultilevel"/>
    <w:tmpl w:val="54C0B606"/>
    <w:lvl w:ilvl="0" w:tplc="67FCB29A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num w:numId="1" w16cid:durableId="724840911">
    <w:abstractNumId w:val="6"/>
  </w:num>
  <w:num w:numId="2" w16cid:durableId="1573851650">
    <w:abstractNumId w:val="4"/>
  </w:num>
  <w:num w:numId="3" w16cid:durableId="715274553">
    <w:abstractNumId w:val="5"/>
  </w:num>
  <w:num w:numId="4" w16cid:durableId="2101028070">
    <w:abstractNumId w:val="1"/>
  </w:num>
  <w:num w:numId="5" w16cid:durableId="1598176469">
    <w:abstractNumId w:val="3"/>
  </w:num>
  <w:num w:numId="6" w16cid:durableId="443229096">
    <w:abstractNumId w:val="0"/>
  </w:num>
  <w:num w:numId="7" w16cid:durableId="10902701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431"/>
    <w:rsid w:val="00006C9E"/>
    <w:rsid w:val="000340EE"/>
    <w:rsid w:val="000B5220"/>
    <w:rsid w:val="000C7CE2"/>
    <w:rsid w:val="001832AA"/>
    <w:rsid w:val="0019522D"/>
    <w:rsid w:val="001E6DEA"/>
    <w:rsid w:val="001E7A70"/>
    <w:rsid w:val="00211F39"/>
    <w:rsid w:val="00245DDF"/>
    <w:rsid w:val="0025663D"/>
    <w:rsid w:val="00260EDD"/>
    <w:rsid w:val="00266D88"/>
    <w:rsid w:val="002E47AE"/>
    <w:rsid w:val="002F70E2"/>
    <w:rsid w:val="0031201D"/>
    <w:rsid w:val="0036125C"/>
    <w:rsid w:val="003845B9"/>
    <w:rsid w:val="00384995"/>
    <w:rsid w:val="003E6A5E"/>
    <w:rsid w:val="00413C06"/>
    <w:rsid w:val="00475D31"/>
    <w:rsid w:val="004806B8"/>
    <w:rsid w:val="00492C1F"/>
    <w:rsid w:val="004B02DC"/>
    <w:rsid w:val="00512762"/>
    <w:rsid w:val="005179ED"/>
    <w:rsid w:val="005200AC"/>
    <w:rsid w:val="00575D50"/>
    <w:rsid w:val="0057673B"/>
    <w:rsid w:val="005A1C55"/>
    <w:rsid w:val="005C08CF"/>
    <w:rsid w:val="005C0B08"/>
    <w:rsid w:val="005D14D7"/>
    <w:rsid w:val="005E44F1"/>
    <w:rsid w:val="00605C1F"/>
    <w:rsid w:val="00624AC0"/>
    <w:rsid w:val="006634EB"/>
    <w:rsid w:val="00683402"/>
    <w:rsid w:val="00697DCE"/>
    <w:rsid w:val="006B2482"/>
    <w:rsid w:val="006B45DA"/>
    <w:rsid w:val="006C2C36"/>
    <w:rsid w:val="006D0F69"/>
    <w:rsid w:val="006E20C8"/>
    <w:rsid w:val="006F6536"/>
    <w:rsid w:val="00787386"/>
    <w:rsid w:val="007C2738"/>
    <w:rsid w:val="007D5741"/>
    <w:rsid w:val="0080172E"/>
    <w:rsid w:val="0089089B"/>
    <w:rsid w:val="00890BE6"/>
    <w:rsid w:val="008A7AB9"/>
    <w:rsid w:val="008A7CBE"/>
    <w:rsid w:val="008F5AF7"/>
    <w:rsid w:val="00951E51"/>
    <w:rsid w:val="00984B37"/>
    <w:rsid w:val="009862B0"/>
    <w:rsid w:val="009928C1"/>
    <w:rsid w:val="00994A05"/>
    <w:rsid w:val="00995D78"/>
    <w:rsid w:val="009975C6"/>
    <w:rsid w:val="009D0FD0"/>
    <w:rsid w:val="009D1053"/>
    <w:rsid w:val="009D38EE"/>
    <w:rsid w:val="009F0BE8"/>
    <w:rsid w:val="00A00A62"/>
    <w:rsid w:val="00A10C15"/>
    <w:rsid w:val="00A218AF"/>
    <w:rsid w:val="00A42F17"/>
    <w:rsid w:val="00A60561"/>
    <w:rsid w:val="00A8779B"/>
    <w:rsid w:val="00A96CEC"/>
    <w:rsid w:val="00AB1AA6"/>
    <w:rsid w:val="00AC2D5D"/>
    <w:rsid w:val="00AC4AFB"/>
    <w:rsid w:val="00AD65E4"/>
    <w:rsid w:val="00AF15BB"/>
    <w:rsid w:val="00B11116"/>
    <w:rsid w:val="00B212AF"/>
    <w:rsid w:val="00B5103D"/>
    <w:rsid w:val="00BF1365"/>
    <w:rsid w:val="00C11E19"/>
    <w:rsid w:val="00C31ECB"/>
    <w:rsid w:val="00C47189"/>
    <w:rsid w:val="00C61FBB"/>
    <w:rsid w:val="00C8522F"/>
    <w:rsid w:val="00C92844"/>
    <w:rsid w:val="00CA41CA"/>
    <w:rsid w:val="00CC0DD1"/>
    <w:rsid w:val="00CD0349"/>
    <w:rsid w:val="00D05034"/>
    <w:rsid w:val="00D204B0"/>
    <w:rsid w:val="00D2169E"/>
    <w:rsid w:val="00D6486E"/>
    <w:rsid w:val="00D73232"/>
    <w:rsid w:val="00D83370"/>
    <w:rsid w:val="00D849C2"/>
    <w:rsid w:val="00D92C39"/>
    <w:rsid w:val="00DA18B6"/>
    <w:rsid w:val="00E142F6"/>
    <w:rsid w:val="00E14AB5"/>
    <w:rsid w:val="00E47EF1"/>
    <w:rsid w:val="00E5571D"/>
    <w:rsid w:val="00E66959"/>
    <w:rsid w:val="00E91FC2"/>
    <w:rsid w:val="00EB28A1"/>
    <w:rsid w:val="00ED70CA"/>
    <w:rsid w:val="00F0369D"/>
    <w:rsid w:val="00F41660"/>
    <w:rsid w:val="00F53F70"/>
    <w:rsid w:val="00F81057"/>
    <w:rsid w:val="00F85E70"/>
    <w:rsid w:val="00FB6506"/>
    <w:rsid w:val="00FC725C"/>
    <w:rsid w:val="00FE4C28"/>
    <w:rsid w:val="00FE7F09"/>
    <w:rsid w:val="00FF47D7"/>
    <w:rsid w:val="00FF6431"/>
    <w:rsid w:val="00FF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616F5D"/>
  <w15:docId w15:val="{B842E46A-E48F-469C-9FA9-3B24AB539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SGENFONTSTYLENAMETEMPLATEROLEMSGENFONTSTYLENAMEBYROLEPICTURECAPTION1Exact">
    <w:name w:val="MSG_EN_FONT_STYLE_NAME_TEMPLATE_ROLE MSG_EN_FONT_STYLE_NAME_BY_ROLE_PICTURE_CAPTION|1 Exact"/>
    <w:basedOn w:val="DefaultParagraphFont"/>
    <w:rPr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MSGENFONTSTYLENAMETEMPLATEROLELEVELMSGENFONTSTYLENAMEBYROLEHEADING21">
    <w:name w:val="MSG_EN_FONT_STYLE_NAME_TEMPLATE_ROLE_LEVEL MSG_EN_FONT_STYLE_NAME_BY_ROLE_HEADING 2|1_"/>
    <w:basedOn w:val="DefaultParagraphFont"/>
    <w:link w:val="MSGENFONTSTYLENAMETEMPLATEROLELEVELMSGENFONTSTYLENAMEBYROLEHEADING210"/>
    <w:rPr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MSGENFONTSTYLENAMETEMPLATEROLELEVELMSGENFONTSTYLENAMEBYROLEHEADING211">
    <w:name w:val="MSG_EN_FONT_STYLE_NAME_TEMPLATE_ROLE_LEVEL MSG_EN_FONT_STYLE_NAME_BY_ROLE_HEADING 2|1"/>
    <w:basedOn w:val="MSGENFONTSTYLENAMETEMPLATEROLELEVELMSGENFONTSTYLENAMEBYROLEHEADING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MSGENFONTSTYLENAMETEMPLATEROLEMSGENFONTSTYLENAMEBYROLETEXT3">
    <w:name w:val="MSG_EN_FONT_STYLE_NAME_TEMPLATE_ROLE MSG_EN_FONT_STYLE_NAME_BY_ROLE_TEXT|3_"/>
    <w:basedOn w:val="DefaultParagraphFont"/>
    <w:link w:val="MSGENFONTSTYLENAMETEMPLATEROLEMSGENFONTSTYLENAMEBYROLETEXT30"/>
    <w:rPr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MSGENFONTSTYLENAMETEMPLATEROLEMSGENFONTSTYLENAMEBYROLEPICTURECAPTION1">
    <w:name w:val="MSG_EN_FONT_STYLE_NAME_TEMPLATE_ROLE MSG_EN_FONT_STYLE_NAME_BY_ROLE_PICTURE_CAPTION|1_"/>
    <w:basedOn w:val="DefaultParagraphFont"/>
    <w:link w:val="MSGENFONTSTYLENAMETEMPLATEROLEMSGENFONTSTYLENAMEBYROLEPICTURECAPTION10"/>
    <w:rPr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MSGENFONTSTYLENAMETEMPLATEROLEMSGENFONTSTYLENAMEBYROLETEXT3Exact">
    <w:name w:val="MSG_EN_FONT_STYLE_NAME_TEMPLATE_ROLE MSG_EN_FONT_STYLE_NAME_BY_ROLE_TEXT|3 Exact"/>
    <w:basedOn w:val="DefaultParagraphFont"/>
    <w:rPr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MSGENFONTSTYLENAMETEMPLATEROLELEVELMSGENFONTSTYLENAMEBYROLEHEADING11">
    <w:name w:val="MSG_EN_FONT_STYLE_NAME_TEMPLATE_ROLE_LEVEL MSG_EN_FONT_STYLE_NAME_BY_ROLE_HEADING 1|1_"/>
    <w:basedOn w:val="DefaultParagraphFont"/>
    <w:link w:val="MSGENFONTSTYLENAMETEMPLATEROLELEVELMSGENFONTSTYLENAMEBYROLEHEADING110"/>
    <w:rPr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MSGENFONTSTYLENAMETEMPLATEROLEMSGENFONTSTYLENAMEBYROLERUNNINGTITLE1">
    <w:name w:val="MSG_EN_FONT_STYLE_NAME_TEMPLATE_ROLE MSG_EN_FONT_STYLE_NAME_BY_ROLE_RUNNING_TITLE|1_"/>
    <w:basedOn w:val="DefaultParagraphFont"/>
    <w:link w:val="MSGENFONTSTYLENAMETEMPLATEROLEMSGENFONTSTYLENAMEBYROLERUNNINGTITLE1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MSGENFONTSTYLENAMETEMPLATEROLEMSGENFONTSTYLENAMEBYROLERUNNINGTITLE11">
    <w:name w:val="MSG_EN_FONT_STYLE_NAME_TEMPLATE_ROLE MSG_EN_FONT_STYLE_NAME_BY_ROLE_RUNNING_TITLE|1"/>
    <w:basedOn w:val="MSGENFONTSTYLENAMETEMPLATEROLEMSGENFONTSTYLENAMEBYROLERUNNINGTITLE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MSGENFONTSTYLENAMETEMPLATEROLEMSGENFONTSTYLENAMEBYROLETEXT4">
    <w:name w:val="MSG_EN_FONT_STYLE_NAME_TEMPLATE_ROLE MSG_EN_FONT_STYLE_NAME_BY_ROLE_TEXT|4_"/>
    <w:basedOn w:val="DefaultParagraphFont"/>
    <w:link w:val="MSGENFONTSTYLENAMETEMPLATEROLEMSGENFONTSTYLENAMEBYROLETEXT40"/>
    <w:rPr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MSGENFONTSTYLENAMETEMPLATEROLEMSGENFONTSTYLENAMEBYROLETEXT2">
    <w:name w:val="MSG_EN_FONT_STYLE_NAME_TEMPLATE_ROLE MSG_EN_FONT_STYLE_NAME_BY_ROLE_TEXT|2_"/>
    <w:basedOn w:val="DefaultParagraphFont"/>
    <w:link w:val="MSGENFONTSTYLENAMETEMPLATEROLEMSGENFONTSTYLENAMEBYROLETEXT20"/>
    <w:rPr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MSGENFONTSTYLENAMETEMPLATEROLEMSGENFONTSTYLENAMEBYROLETEXT31">
    <w:name w:val="MSG_EN_FONT_STYLE_NAME_TEMPLATE_ROLE MSG_EN_FONT_STYLE_NAME_BY_ROLE_TEXT|3"/>
    <w:basedOn w:val="MSGENFONTSTYLENAMETEMPLATEROLEMSGENFONTSTYLENAMEBYROLE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n-US" w:eastAsia="en-US" w:bidi="en-US"/>
    </w:rPr>
  </w:style>
  <w:style w:type="paragraph" w:customStyle="1" w:styleId="MSGENFONTSTYLENAMETEMPLATEROLEMSGENFONTSTYLENAMEBYROLEPICTURECAPTION10">
    <w:name w:val="MSG_EN_FONT_STYLE_NAME_TEMPLATE_ROLE MSG_EN_FONT_STYLE_NAME_BY_ROLE_PICTURE_CAPTION|1"/>
    <w:basedOn w:val="Normal"/>
    <w:link w:val="MSGENFONTSTYLENAMETEMPLATEROLEMSGENFONTSTYLENAMEBYROLEPICTURECAPTION1"/>
    <w:pPr>
      <w:shd w:val="clear" w:color="auto" w:fill="FFFFFF"/>
      <w:spacing w:line="232" w:lineRule="exact"/>
    </w:pPr>
    <w:rPr>
      <w:b/>
      <w:bCs/>
      <w:sz w:val="21"/>
      <w:szCs w:val="21"/>
    </w:rPr>
  </w:style>
  <w:style w:type="paragraph" w:customStyle="1" w:styleId="MSGENFONTSTYLENAMETEMPLATEROLELEVELMSGENFONTSTYLENAMEBYROLEHEADING210">
    <w:name w:val="MSG_EN_FONT_STYLE_NAME_TEMPLATE_ROLE_LEVEL MSG_EN_FONT_STYLE_NAME_BY_ROLE_HEADING 2|1"/>
    <w:basedOn w:val="Normal"/>
    <w:link w:val="MSGENFONTSTYLENAMETEMPLATEROLELEVELMSGENFONTSTYLENAMEBYROLEHEADING21"/>
    <w:pPr>
      <w:shd w:val="clear" w:color="auto" w:fill="FFFFFF"/>
      <w:spacing w:line="274" w:lineRule="exact"/>
      <w:jc w:val="center"/>
      <w:outlineLvl w:val="1"/>
    </w:pPr>
    <w:rPr>
      <w:b/>
      <w:bCs/>
      <w:sz w:val="21"/>
      <w:szCs w:val="21"/>
    </w:rPr>
  </w:style>
  <w:style w:type="paragraph" w:customStyle="1" w:styleId="MSGENFONTSTYLENAMETEMPLATEROLEMSGENFONTSTYLENAMEBYROLETEXT30">
    <w:name w:val="MSG_EN_FONT_STYLE_NAME_TEMPLATE_ROLE MSG_EN_FONT_STYLE_NAME_BY_ROLE_TEXT|3"/>
    <w:basedOn w:val="Normal"/>
    <w:link w:val="MSGENFONTSTYLENAMETEMPLATEROLEMSGENFONTSTYLENAMEBYROLETEXT3"/>
    <w:pPr>
      <w:shd w:val="clear" w:color="auto" w:fill="FFFFFF"/>
      <w:spacing w:before="520" w:after="520" w:line="250" w:lineRule="exact"/>
    </w:pPr>
    <w:rPr>
      <w:b/>
      <w:bCs/>
      <w:sz w:val="21"/>
      <w:szCs w:val="21"/>
    </w:rPr>
  </w:style>
  <w:style w:type="paragraph" w:customStyle="1" w:styleId="MSGENFONTSTYLENAMETEMPLATEROLELEVELMSGENFONTSTYLENAMEBYROLEHEADING110">
    <w:name w:val="MSG_EN_FONT_STYLE_NAME_TEMPLATE_ROLE_LEVEL MSG_EN_FONT_STYLE_NAME_BY_ROLE_HEADING 1|1"/>
    <w:basedOn w:val="Normal"/>
    <w:link w:val="MSGENFONTSTYLENAMETEMPLATEROLELEVELMSGENFONTSTYLENAMEBYROLEHEADING11"/>
    <w:pPr>
      <w:shd w:val="clear" w:color="auto" w:fill="FFFFFF"/>
      <w:spacing w:after="220" w:line="336" w:lineRule="exact"/>
      <w:jc w:val="center"/>
      <w:outlineLvl w:val="0"/>
    </w:pPr>
    <w:rPr>
      <w:b/>
      <w:bCs/>
      <w:sz w:val="28"/>
      <w:szCs w:val="28"/>
    </w:rPr>
  </w:style>
  <w:style w:type="paragraph" w:customStyle="1" w:styleId="MSGENFONTSTYLENAMETEMPLATEROLEMSGENFONTSTYLENAMEBYROLERUNNINGTITLE10">
    <w:name w:val="MSG_EN_FONT_STYLE_NAME_TEMPLATE_ROLE MSG_EN_FONT_STYLE_NAME_BY_ROLE_RUNNING_TITLE|1"/>
    <w:basedOn w:val="Normal"/>
    <w:link w:val="MSGENFONTSTYLENAMETEMPLATEROLEMSGENFONTSTYLENAMEBYROLERUNNINGTITLE1"/>
    <w:pPr>
      <w:shd w:val="clear" w:color="auto" w:fill="FFFFFF"/>
      <w:spacing w:line="178" w:lineRule="exact"/>
    </w:pPr>
    <w:rPr>
      <w:rFonts w:ascii="Arial" w:eastAsia="Arial" w:hAnsi="Arial" w:cs="Arial"/>
      <w:sz w:val="16"/>
      <w:szCs w:val="16"/>
    </w:rPr>
  </w:style>
  <w:style w:type="paragraph" w:customStyle="1" w:styleId="MSGENFONTSTYLENAMETEMPLATEROLEMSGENFONTSTYLENAMEBYROLETEXT40">
    <w:name w:val="MSG_EN_FONT_STYLE_NAME_TEMPLATE_ROLE MSG_EN_FONT_STYLE_NAME_BY_ROLE_TEXT|4"/>
    <w:basedOn w:val="Normal"/>
    <w:link w:val="MSGENFONTSTYLENAMETEMPLATEROLEMSGENFONTSTYLENAMEBYROLETEXT4"/>
    <w:pPr>
      <w:shd w:val="clear" w:color="auto" w:fill="FFFFFF"/>
      <w:spacing w:before="220" w:line="250" w:lineRule="exact"/>
    </w:pPr>
    <w:rPr>
      <w:b/>
      <w:bCs/>
      <w:sz w:val="21"/>
      <w:szCs w:val="21"/>
    </w:rPr>
  </w:style>
  <w:style w:type="paragraph" w:customStyle="1" w:styleId="MSGENFONTSTYLENAMETEMPLATEROLEMSGENFONTSTYLENAMEBYROLETEXT20">
    <w:name w:val="MSG_EN_FONT_STYLE_NAME_TEMPLATE_ROLE MSG_EN_FONT_STYLE_NAME_BY_ROLE_TEXT|2"/>
    <w:basedOn w:val="Normal"/>
    <w:link w:val="MSGENFONTSTYLENAMETEMPLATEROLEMSGENFONTSTYLENAMEBYROLETEXT2"/>
    <w:pPr>
      <w:shd w:val="clear" w:color="auto" w:fill="FFFFFF"/>
      <w:spacing w:before="500" w:after="220" w:line="230" w:lineRule="exact"/>
    </w:pPr>
    <w:rPr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3E6A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6A5E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3E6A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6A5E"/>
    <w:rPr>
      <w:color w:val="000000"/>
    </w:rPr>
  </w:style>
  <w:style w:type="table" w:styleId="TableGrid">
    <w:name w:val="Table Grid"/>
    <w:basedOn w:val="TableNormal"/>
    <w:uiPriority w:val="39"/>
    <w:rsid w:val="00E91F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6C9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67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73B"/>
    <w:rPr>
      <w:rFonts w:ascii="Segoe UI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767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7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73B"/>
    <w:rPr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7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73B"/>
    <w:rPr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FC725C"/>
    <w:pPr>
      <w:widowControl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perties xmlns="http://www.imanage.com/work/xmlschema">
  <documentid>ECKERTACTIVE!120425545.1</documentid>
  <senderid>BFLOWER</senderid>
  <senderemail>BFLOWER@ECKERTSEAMANS.COM</senderemail>
  <lastmodified>2025-03-31T12:30:00.0000000-04:00</lastmodified>
  <database>ECKERTACTIVE</database>
</properties>
</file>

<file path=customXml/itemProps1.xml><?xml version="1.0" encoding="utf-8"?>
<ds:datastoreItem xmlns:ds="http://schemas.openxmlformats.org/officeDocument/2006/customXml" ds:itemID="{649D0E79-36C8-4546-AF49-C3FFA66B72FF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906</Characters>
  <Application>Microsoft Office Word</Application>
  <DocSecurity>0</DocSecurity>
  <Lines>39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KM_C558-20210111103029</vt:lpstr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KM_C558-20210111103029</dc:title>
  <dc:subject/>
  <dc:creator>Ed Drexel</dc:creator>
  <cp:keywords/>
  <cp:lastModifiedBy>Michelle Phillips</cp:lastModifiedBy>
  <cp:revision>4</cp:revision>
  <cp:lastPrinted>2026-10-02T13:59:00Z</cp:lastPrinted>
  <dcterms:created xsi:type="dcterms:W3CDTF">2026-10-02T13:53:00Z</dcterms:created>
  <dcterms:modified xsi:type="dcterms:W3CDTF">2026-10-06T15:17:00Z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DocID">
    <vt:lpwstr>115244855.1</vt:lpwstr>
  </property>
  <property fmtid="{D5CDD505-2E9C-101B-9397-08002B2CF9AE}" pid="3" name="vDocIDInserted">
    <vt:lpwstr>Y</vt:lpwstr>
  </property>
</Properties>
</file>